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C3" w:rsidRPr="008C399B" w:rsidRDefault="006448C3" w:rsidP="006448C3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8C399B">
        <w:rPr>
          <w:rFonts w:ascii="Arial" w:hAnsi="Arial" w:cs="Arial"/>
          <w:b/>
          <w:sz w:val="32"/>
          <w:szCs w:val="32"/>
        </w:rPr>
        <w:t>21.12.2017 г. № 3/</w:t>
      </w:r>
      <w:r w:rsidR="00C03EBC" w:rsidRPr="008C399B">
        <w:rPr>
          <w:rFonts w:ascii="Arial" w:hAnsi="Arial" w:cs="Arial"/>
          <w:b/>
          <w:sz w:val="32"/>
          <w:szCs w:val="32"/>
        </w:rPr>
        <w:t>79</w:t>
      </w:r>
      <w:r w:rsidRPr="008C399B">
        <w:rPr>
          <w:rFonts w:ascii="Arial" w:hAnsi="Arial" w:cs="Arial"/>
          <w:b/>
          <w:sz w:val="32"/>
          <w:szCs w:val="32"/>
        </w:rPr>
        <w:t>-дмо</w:t>
      </w:r>
    </w:p>
    <w:p w:rsidR="006448C3" w:rsidRPr="008C399B" w:rsidRDefault="006448C3" w:rsidP="006448C3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8C399B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6448C3" w:rsidRPr="008C399B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8C399B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6448C3" w:rsidRPr="008C399B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8C399B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6448C3" w:rsidRPr="008C399B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8C399B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6448C3" w:rsidRPr="008C399B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8C399B">
        <w:rPr>
          <w:rStyle w:val="FontStyle11"/>
          <w:rFonts w:ascii="Arial" w:hAnsi="Arial" w:cs="Arial"/>
          <w:sz w:val="32"/>
          <w:szCs w:val="32"/>
        </w:rPr>
        <w:t>ДУМА</w:t>
      </w:r>
    </w:p>
    <w:p w:rsidR="006448C3" w:rsidRPr="008C399B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8C399B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6448C3" w:rsidRPr="008C399B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6448C3" w:rsidRPr="008C399B" w:rsidRDefault="006448C3" w:rsidP="006448C3">
      <w:pPr>
        <w:spacing w:after="0" w:line="240" w:lineRule="auto"/>
        <w:jc w:val="center"/>
        <w:rPr>
          <w:color w:val="000000"/>
        </w:rPr>
      </w:pPr>
      <w:r w:rsidRPr="008C399B">
        <w:rPr>
          <w:rFonts w:ascii="Arial" w:hAnsi="Arial" w:cs="Arial"/>
          <w:b/>
          <w:color w:val="000000"/>
          <w:sz w:val="32"/>
          <w:szCs w:val="32"/>
        </w:rPr>
        <w:t>«О ВНЕСЕНИИ ИЗМЕНЕНИЙ И ДОПОЛНЕНИЙ</w:t>
      </w:r>
    </w:p>
    <w:p w:rsidR="006448C3" w:rsidRPr="008C399B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399B">
        <w:rPr>
          <w:rFonts w:ascii="Arial" w:hAnsi="Arial" w:cs="Arial"/>
          <w:b/>
          <w:color w:val="000000"/>
          <w:sz w:val="32"/>
          <w:szCs w:val="32"/>
        </w:rPr>
        <w:t xml:space="preserve">В УСТАВ МУНИЦИПАЛЬНОГО ОБРАЗОВАНИЯ </w:t>
      </w:r>
      <w:r w:rsidRPr="008C399B">
        <w:rPr>
          <w:rFonts w:ascii="Arial" w:hAnsi="Arial" w:cs="Arial"/>
          <w:b/>
          <w:sz w:val="32"/>
          <w:szCs w:val="32"/>
        </w:rPr>
        <w:t>«МОГОЕНОК»</w:t>
      </w:r>
    </w:p>
    <w:p w:rsidR="006448C3" w:rsidRPr="008C399B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48C3" w:rsidRPr="008C399B" w:rsidRDefault="006448C3" w:rsidP="006448C3">
      <w:pPr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8C399B">
        <w:rPr>
          <w:rFonts w:ascii="Arial" w:hAnsi="Arial" w:cs="Arial"/>
          <w:color w:val="000000"/>
          <w:sz w:val="24"/>
          <w:szCs w:val="28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«Могоенок»</w:t>
      </w:r>
    </w:p>
    <w:p w:rsidR="006448C3" w:rsidRPr="008C399B" w:rsidRDefault="006448C3" w:rsidP="006448C3">
      <w:pPr>
        <w:ind w:left="2880" w:firstLine="720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8C399B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502C54" w:rsidRPr="00502C54" w:rsidRDefault="006448C3" w:rsidP="00502C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02C54">
        <w:rPr>
          <w:rFonts w:ascii="Arial" w:hAnsi="Arial" w:cs="Arial"/>
          <w:sz w:val="24"/>
          <w:szCs w:val="24"/>
        </w:rPr>
        <w:t xml:space="preserve">1. Одобрить проект  решения Думы муниципального образования «Могоенок» о внесении изменений в Устав муниципального образования «Могоенок» и внести следующие изменения: </w:t>
      </w:r>
    </w:p>
    <w:p w:rsidR="00D46D92" w:rsidRPr="00502C54" w:rsidRDefault="00502C54" w:rsidP="00502C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02C54">
        <w:rPr>
          <w:rFonts w:ascii="Arial" w:hAnsi="Arial" w:cs="Arial"/>
          <w:sz w:val="24"/>
          <w:szCs w:val="24"/>
        </w:rPr>
        <w:t>1.1</w:t>
      </w:r>
      <w:r w:rsidR="00D46D92" w:rsidRPr="00502C54">
        <w:rPr>
          <w:rFonts w:ascii="Arial" w:hAnsi="Arial" w:cs="Arial"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D46D92" w:rsidRPr="00502C54" w:rsidRDefault="00502C54" w:rsidP="00502C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02C54">
        <w:rPr>
          <w:rFonts w:ascii="Arial" w:hAnsi="Arial" w:cs="Arial"/>
          <w:sz w:val="24"/>
          <w:szCs w:val="24"/>
        </w:rPr>
        <w:t>1.1.2.</w:t>
      </w:r>
      <w:r w:rsidR="00D46D92" w:rsidRPr="00502C54">
        <w:rPr>
          <w:rFonts w:ascii="Arial" w:hAnsi="Arial" w:cs="Arial"/>
          <w:sz w:val="24"/>
          <w:szCs w:val="24"/>
        </w:rPr>
        <w:t xml:space="preserve">дополнить </w:t>
      </w:r>
      <w:proofErr w:type="gramStart"/>
      <w:r w:rsidR="00D46D92" w:rsidRPr="00502C54">
        <w:rPr>
          <w:rFonts w:ascii="Arial" w:hAnsi="Arial" w:cs="Arial"/>
          <w:sz w:val="24"/>
          <w:szCs w:val="24"/>
        </w:rPr>
        <w:t>ч</w:t>
      </w:r>
      <w:proofErr w:type="gramEnd"/>
      <w:r w:rsidR="00D46D92" w:rsidRPr="00502C54">
        <w:rPr>
          <w:rFonts w:ascii="Arial" w:hAnsi="Arial" w:cs="Arial"/>
          <w:sz w:val="24"/>
          <w:szCs w:val="24"/>
        </w:rPr>
        <w:t>. 1 ст. 8 п. 6.2 следующего содержания:</w:t>
      </w:r>
    </w:p>
    <w:p w:rsidR="00D46D92" w:rsidRPr="008C399B" w:rsidRDefault="00D46D92" w:rsidP="00502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99B">
        <w:rPr>
          <w:rFonts w:ascii="Arial" w:hAnsi="Arial" w:cs="Arial"/>
          <w:sz w:val="24"/>
          <w:szCs w:val="24"/>
        </w:rPr>
        <w:t xml:space="preserve">«6.2)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 </w:t>
      </w:r>
    </w:p>
    <w:p w:rsidR="00D46D92" w:rsidRPr="008C399B" w:rsidRDefault="00502C54" w:rsidP="00502C5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1.1.3.</w:t>
      </w:r>
      <w:r w:rsidR="00D46D92" w:rsidRPr="008C399B">
        <w:rPr>
          <w:rFonts w:ascii="Arial" w:hAnsi="Arial" w:cs="Arial"/>
          <w:sz w:val="24"/>
          <w:szCs w:val="24"/>
        </w:rPr>
        <w:t>изложить п. 8 ч. 1 ст. 8 в следующей редакции:</w:t>
      </w:r>
    </w:p>
    <w:p w:rsidR="00D46D92" w:rsidRPr="008C399B" w:rsidRDefault="00D46D92" w:rsidP="00502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99B">
        <w:rPr>
          <w:rFonts w:ascii="Arial" w:hAnsi="Arial" w:cs="Arial"/>
          <w:sz w:val="24"/>
          <w:szCs w:val="24"/>
        </w:rPr>
        <w:t>«8)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8C399B">
        <w:rPr>
          <w:rFonts w:ascii="Arial" w:hAnsi="Arial" w:cs="Arial"/>
          <w:sz w:val="24"/>
          <w:szCs w:val="24"/>
        </w:rPr>
        <w:t>;»</w:t>
      </w:r>
      <w:proofErr w:type="gramEnd"/>
    </w:p>
    <w:p w:rsidR="00D46D92" w:rsidRPr="008C399B" w:rsidRDefault="00502C54" w:rsidP="00502C5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D46D92" w:rsidRPr="008C399B">
        <w:rPr>
          <w:rFonts w:ascii="Arial" w:hAnsi="Arial" w:cs="Arial"/>
          <w:sz w:val="24"/>
          <w:szCs w:val="24"/>
        </w:rPr>
        <w:t>Статья 17. Публичные слушания</w:t>
      </w:r>
    </w:p>
    <w:p w:rsidR="00D46D92" w:rsidRPr="008C399B" w:rsidRDefault="00502C54" w:rsidP="00502C5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</w:t>
      </w:r>
      <w:r w:rsidR="00D46D92" w:rsidRPr="008C399B">
        <w:rPr>
          <w:rFonts w:ascii="Arial" w:hAnsi="Arial" w:cs="Arial"/>
          <w:sz w:val="24"/>
          <w:szCs w:val="24"/>
        </w:rPr>
        <w:t>в п. 3 ч. 3 ст. 17 исключить слова:</w:t>
      </w:r>
    </w:p>
    <w:p w:rsidR="00D46D92" w:rsidRPr="008C399B" w:rsidRDefault="00D46D92" w:rsidP="00502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99B">
        <w:rPr>
          <w:rFonts w:ascii="Arial" w:hAnsi="Arial" w:cs="Arial"/>
          <w:sz w:val="24"/>
          <w:szCs w:val="24"/>
        </w:rPr>
        <w:t>«проекты планов и программ развития Поселения</w:t>
      </w:r>
      <w:proofErr w:type="gramStart"/>
      <w:r w:rsidRPr="008C399B">
        <w:rPr>
          <w:rFonts w:ascii="Arial" w:hAnsi="Arial" w:cs="Arial"/>
          <w:sz w:val="24"/>
          <w:szCs w:val="24"/>
        </w:rPr>
        <w:t>;»</w:t>
      </w:r>
      <w:proofErr w:type="gramEnd"/>
      <w:r w:rsidRPr="008C399B">
        <w:rPr>
          <w:rFonts w:ascii="Arial" w:hAnsi="Arial" w:cs="Arial"/>
          <w:sz w:val="24"/>
          <w:szCs w:val="24"/>
        </w:rPr>
        <w:t xml:space="preserve"> </w:t>
      </w:r>
    </w:p>
    <w:p w:rsidR="00D46D92" w:rsidRPr="008C399B" w:rsidRDefault="00502C54" w:rsidP="00502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1.2.3. </w:t>
      </w:r>
      <w:r w:rsidR="00D46D92" w:rsidRPr="008C399B">
        <w:rPr>
          <w:rFonts w:ascii="Arial" w:hAnsi="Arial" w:cs="Arial"/>
          <w:sz w:val="24"/>
          <w:szCs w:val="24"/>
        </w:rPr>
        <w:t>ч. 3 ст. 17 дополнить пунктом 2.1 следующего содержания:</w:t>
      </w:r>
    </w:p>
    <w:p w:rsidR="00D46D92" w:rsidRPr="008C399B" w:rsidRDefault="00D46D92" w:rsidP="00502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99B">
        <w:rPr>
          <w:rFonts w:ascii="Arial" w:hAnsi="Arial" w:cs="Arial"/>
          <w:sz w:val="24"/>
          <w:szCs w:val="24"/>
        </w:rPr>
        <w:t>«2.1) проект стратегии социально-экономического развития Поселения</w:t>
      </w:r>
      <w:proofErr w:type="gramStart"/>
      <w:r w:rsidRPr="008C399B">
        <w:rPr>
          <w:rFonts w:ascii="Arial" w:hAnsi="Arial" w:cs="Arial"/>
          <w:sz w:val="24"/>
          <w:szCs w:val="24"/>
        </w:rPr>
        <w:t>;»</w:t>
      </w:r>
      <w:proofErr w:type="gramEnd"/>
    </w:p>
    <w:p w:rsidR="00D46D92" w:rsidRPr="008C399B" w:rsidRDefault="00502C54" w:rsidP="00502C5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D46D92" w:rsidRPr="008C399B">
        <w:rPr>
          <w:rFonts w:ascii="Arial" w:hAnsi="Arial" w:cs="Arial"/>
          <w:sz w:val="24"/>
          <w:szCs w:val="24"/>
        </w:rPr>
        <w:t>Статья 24. Полномочия Думы Поселения</w:t>
      </w:r>
    </w:p>
    <w:p w:rsidR="00D46D92" w:rsidRPr="008C399B" w:rsidRDefault="00502C54" w:rsidP="00502C5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1.3.1. </w:t>
      </w:r>
      <w:r w:rsidR="00D46D92" w:rsidRPr="008C399B">
        <w:rPr>
          <w:rFonts w:ascii="Arial" w:hAnsi="Arial" w:cs="Arial"/>
          <w:sz w:val="24"/>
          <w:szCs w:val="24"/>
        </w:rPr>
        <w:t>изложить п. 4 ч. 1 ст. 24 в следующей редакции:</w:t>
      </w:r>
    </w:p>
    <w:p w:rsidR="00D46D92" w:rsidRPr="008C399B" w:rsidRDefault="00D46D92" w:rsidP="00502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99B">
        <w:rPr>
          <w:rFonts w:ascii="Arial" w:hAnsi="Arial" w:cs="Arial"/>
          <w:sz w:val="24"/>
          <w:szCs w:val="24"/>
        </w:rPr>
        <w:t>«4) утверждение стратегии социально-экономического развития Поселения</w:t>
      </w:r>
      <w:proofErr w:type="gramStart"/>
      <w:r w:rsidRPr="008C399B">
        <w:rPr>
          <w:rFonts w:ascii="Arial" w:hAnsi="Arial" w:cs="Arial"/>
          <w:sz w:val="24"/>
          <w:szCs w:val="24"/>
        </w:rPr>
        <w:t>;»</w:t>
      </w:r>
      <w:proofErr w:type="gramEnd"/>
    </w:p>
    <w:p w:rsidR="00D46D92" w:rsidRPr="008C399B" w:rsidRDefault="00502C54" w:rsidP="00502C54">
      <w:pPr>
        <w:pStyle w:val="ConsNormal"/>
        <w:ind w:left="709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</w:t>
      </w:r>
      <w:r w:rsidR="00D46D92" w:rsidRPr="008C399B">
        <w:rPr>
          <w:rFonts w:cs="Arial"/>
          <w:sz w:val="24"/>
          <w:szCs w:val="24"/>
        </w:rPr>
        <w:t>Статья 28. Прекращение полномочий Думы Поселения</w:t>
      </w:r>
    </w:p>
    <w:p w:rsidR="00D46D92" w:rsidRPr="008C399B" w:rsidRDefault="00502C54" w:rsidP="00502C5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1.4.1.</w:t>
      </w:r>
      <w:r w:rsidR="00D46D92" w:rsidRPr="008C399B">
        <w:rPr>
          <w:rFonts w:ascii="Arial" w:hAnsi="Arial" w:cs="Arial"/>
          <w:sz w:val="24"/>
          <w:szCs w:val="24"/>
        </w:rPr>
        <w:t>изложить п. 3 ч. 1 ст. 28 в следующей редакции:</w:t>
      </w:r>
    </w:p>
    <w:p w:rsidR="00D46D92" w:rsidRPr="008C399B" w:rsidRDefault="00D46D92" w:rsidP="00502C5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8C399B">
        <w:rPr>
          <w:rFonts w:cs="Arial"/>
          <w:sz w:val="24"/>
          <w:szCs w:val="24"/>
        </w:rPr>
        <w:t xml:space="preserve"> «3) в случае преобразования Поселения, осуществляемого в соответствии с частями 3, 3.2, 4-6, 6.1, 6.2, 7, 7.1, 7.2 статьи 13 Федерального закона № 131-ФЗ, а также в случае упразднения Поселения</w:t>
      </w:r>
      <w:proofErr w:type="gramStart"/>
      <w:r w:rsidRPr="008C399B">
        <w:rPr>
          <w:rFonts w:cs="Arial"/>
          <w:sz w:val="24"/>
          <w:szCs w:val="24"/>
        </w:rPr>
        <w:t>;»</w:t>
      </w:r>
      <w:proofErr w:type="gramEnd"/>
    </w:p>
    <w:p w:rsidR="00D46D92" w:rsidRPr="008C399B" w:rsidRDefault="00502C54" w:rsidP="00502C54">
      <w:pPr>
        <w:pStyle w:val="ConsNormal"/>
        <w:ind w:left="709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1.5. </w:t>
      </w:r>
      <w:r w:rsidR="00D46D92" w:rsidRPr="008C399B">
        <w:rPr>
          <w:rFonts w:cs="Arial"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:rsidR="00D46D92" w:rsidRPr="008C399B" w:rsidRDefault="00502C54" w:rsidP="00502C5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1.5.1.</w:t>
      </w:r>
      <w:r w:rsidR="00D46D92" w:rsidRPr="008C399B">
        <w:rPr>
          <w:rFonts w:ascii="Arial" w:hAnsi="Arial" w:cs="Arial"/>
          <w:sz w:val="24"/>
          <w:szCs w:val="24"/>
        </w:rPr>
        <w:t>изложить п. 1 ч. 11 ст. 29 в следующей редакции:</w:t>
      </w:r>
    </w:p>
    <w:p w:rsidR="00D46D92" w:rsidRPr="008C399B" w:rsidRDefault="00D46D92" w:rsidP="00502C5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8C399B">
        <w:rPr>
          <w:rFonts w:cs="Arial"/>
          <w:sz w:val="24"/>
          <w:szCs w:val="24"/>
        </w:rPr>
        <w:t xml:space="preserve"> «1)  </w:t>
      </w:r>
      <w:r w:rsidRPr="008C399B">
        <w:rPr>
          <w:sz w:val="24"/>
          <w:szCs w:val="24"/>
        </w:rPr>
        <w:t>предоставление на безвозмездной основе специально отведенных помещений и мест для проведения встреч депутатов с избирателями, включенных в перечень, утвержденный Главой Поселения</w:t>
      </w:r>
      <w:proofErr w:type="gramStart"/>
      <w:r w:rsidRPr="008C399B">
        <w:rPr>
          <w:sz w:val="24"/>
          <w:szCs w:val="24"/>
        </w:rPr>
        <w:t>;</w:t>
      </w:r>
      <w:r w:rsidRPr="008C399B">
        <w:rPr>
          <w:rFonts w:cs="Arial"/>
          <w:sz w:val="24"/>
          <w:szCs w:val="24"/>
        </w:rPr>
        <w:t>»</w:t>
      </w:r>
      <w:proofErr w:type="gramEnd"/>
    </w:p>
    <w:p w:rsidR="00D46D92" w:rsidRPr="008C399B" w:rsidRDefault="00D46D92" w:rsidP="00502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99B">
        <w:rPr>
          <w:rFonts w:ascii="Arial" w:hAnsi="Arial" w:cs="Arial"/>
          <w:sz w:val="24"/>
          <w:szCs w:val="24"/>
        </w:rPr>
        <w:lastRenderedPageBreak/>
        <w:t>Статья 35. Досрочное прекращение полномочий Главы Поселения</w:t>
      </w:r>
    </w:p>
    <w:p w:rsidR="00D46D92" w:rsidRPr="008C399B" w:rsidRDefault="00502C54" w:rsidP="00502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1.6.1. </w:t>
      </w:r>
      <w:r w:rsidR="00D46D92" w:rsidRPr="008C399B">
        <w:rPr>
          <w:rFonts w:ascii="Arial" w:hAnsi="Arial" w:cs="Arial"/>
          <w:sz w:val="24"/>
          <w:szCs w:val="24"/>
        </w:rPr>
        <w:t>изложить п. 12 ч. 1 ст. 35 в следующей редакции:</w:t>
      </w:r>
    </w:p>
    <w:p w:rsidR="00D46D92" w:rsidRPr="008C399B" w:rsidRDefault="00D46D92" w:rsidP="00502C5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8C399B">
        <w:rPr>
          <w:rFonts w:cs="Arial"/>
          <w:sz w:val="24"/>
          <w:szCs w:val="24"/>
        </w:rPr>
        <w:t>«12) в случае преобразования Поселения, осуществляемого в соответствии с частями 3, 3.2, 4-6, 6.1, 6.2, 7, 7.1, 7.2  статьи 13 Федерального закона № 131-ФЗ, а также в случае упразднения Поселения</w:t>
      </w:r>
      <w:proofErr w:type="gramStart"/>
      <w:r w:rsidRPr="008C399B">
        <w:rPr>
          <w:rFonts w:cs="Arial"/>
          <w:sz w:val="24"/>
          <w:szCs w:val="24"/>
        </w:rPr>
        <w:t>;»</w:t>
      </w:r>
      <w:proofErr w:type="gramEnd"/>
      <w:r w:rsidRPr="008C399B">
        <w:rPr>
          <w:rFonts w:cs="Arial"/>
          <w:sz w:val="24"/>
          <w:szCs w:val="24"/>
        </w:rPr>
        <w:t xml:space="preserve"> </w:t>
      </w:r>
    </w:p>
    <w:p w:rsidR="00D46D92" w:rsidRPr="008C399B" w:rsidRDefault="00D46D92" w:rsidP="00502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99B">
        <w:rPr>
          <w:rFonts w:ascii="Arial" w:hAnsi="Arial" w:cs="Arial"/>
          <w:sz w:val="24"/>
          <w:szCs w:val="24"/>
        </w:rPr>
        <w:t>1.6.2. Изложить ч. 3 ст. 35 в следующей редакции:</w:t>
      </w:r>
    </w:p>
    <w:p w:rsidR="00D46D92" w:rsidRPr="008C399B" w:rsidRDefault="00D46D92" w:rsidP="00502C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C399B">
        <w:rPr>
          <w:rFonts w:ascii="Arial" w:hAnsi="Arial" w:cs="Arial"/>
          <w:bCs/>
          <w:sz w:val="24"/>
          <w:szCs w:val="24"/>
        </w:rPr>
        <w:t xml:space="preserve">«3. </w:t>
      </w:r>
      <w:proofErr w:type="gramStart"/>
      <w:r w:rsidRPr="008C399B">
        <w:rPr>
          <w:rFonts w:ascii="Arial" w:hAnsi="Arial" w:cs="Arial"/>
          <w:bCs/>
          <w:sz w:val="24"/>
          <w:szCs w:val="24"/>
        </w:rPr>
        <w:t xml:space="preserve">В случае досрочного прекращения полномочий Поселения выборы главы </w:t>
      </w:r>
      <w:r w:rsidR="00446EF5" w:rsidRPr="008C399B">
        <w:rPr>
          <w:rFonts w:ascii="Arial" w:hAnsi="Arial" w:cs="Arial"/>
          <w:bCs/>
          <w:sz w:val="24"/>
          <w:szCs w:val="24"/>
        </w:rPr>
        <w:t>Поселения</w:t>
      </w:r>
      <w:r w:rsidRPr="008C399B">
        <w:rPr>
          <w:rFonts w:ascii="Arial" w:hAnsi="Arial" w:cs="Arial"/>
          <w:bCs/>
          <w:sz w:val="24"/>
          <w:szCs w:val="24"/>
        </w:rPr>
        <w:t xml:space="preserve">, избираемого на муниципальных выборах, проводятся в сроки, установленные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Федерации».»; </w:t>
      </w:r>
      <w:proofErr w:type="gramEnd"/>
    </w:p>
    <w:p w:rsidR="00D46D92" w:rsidRPr="008C399B" w:rsidRDefault="00502C54" w:rsidP="00502C54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D46D92" w:rsidRPr="008C399B">
        <w:rPr>
          <w:rFonts w:ascii="Arial" w:hAnsi="Arial" w:cs="Arial"/>
        </w:rPr>
        <w:t>Статья 40. Система муниципальных правовых актов Поселения</w:t>
      </w:r>
    </w:p>
    <w:p w:rsidR="00D46D92" w:rsidRPr="008C399B" w:rsidRDefault="00502C54" w:rsidP="00502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1.7.1. </w:t>
      </w:r>
      <w:r w:rsidR="00D46D92" w:rsidRPr="008C399B">
        <w:rPr>
          <w:rFonts w:ascii="Arial" w:hAnsi="Arial" w:cs="Arial"/>
          <w:sz w:val="24"/>
          <w:szCs w:val="24"/>
        </w:rPr>
        <w:t>изложить часть 7 ст. 40 в следующей редакции:</w:t>
      </w:r>
    </w:p>
    <w:p w:rsidR="00D46D92" w:rsidRPr="008C399B" w:rsidRDefault="004A687F" w:rsidP="00502C54">
      <w:pPr>
        <w:pStyle w:val="p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399B">
        <w:rPr>
          <w:rFonts w:ascii="Arial" w:hAnsi="Arial" w:cs="Arial"/>
        </w:rPr>
        <w:t>«</w:t>
      </w:r>
      <w:r w:rsidR="00D46D92" w:rsidRPr="008C399B">
        <w:rPr>
          <w:rFonts w:ascii="Arial" w:hAnsi="Arial" w:cs="Arial"/>
        </w:rPr>
        <w:t>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</w:t>
      </w:r>
      <w:r w:rsidRPr="008C399B">
        <w:rPr>
          <w:rFonts w:ascii="Arial" w:hAnsi="Arial" w:cs="Arial"/>
        </w:rPr>
        <w:t xml:space="preserve"> опубликования (обнародования)</w:t>
      </w:r>
      <w:proofErr w:type="gramStart"/>
      <w:r w:rsidRPr="008C399B">
        <w:rPr>
          <w:rFonts w:ascii="Arial" w:hAnsi="Arial" w:cs="Arial"/>
        </w:rPr>
        <w:t>.»</w:t>
      </w:r>
      <w:proofErr w:type="gramEnd"/>
      <w:r w:rsidR="00D46D92" w:rsidRPr="008C399B">
        <w:rPr>
          <w:rFonts w:ascii="Arial" w:hAnsi="Arial" w:cs="Arial"/>
        </w:rPr>
        <w:t>;</w:t>
      </w:r>
    </w:p>
    <w:p w:rsidR="00D46D92" w:rsidRPr="008C399B" w:rsidRDefault="00502C54" w:rsidP="00502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D46D92" w:rsidRPr="008C399B">
        <w:rPr>
          <w:rFonts w:ascii="Arial" w:hAnsi="Arial" w:cs="Arial"/>
          <w:sz w:val="24"/>
          <w:szCs w:val="24"/>
        </w:rPr>
        <w:t>Статья 41. Внесение изменений и дополнений в Устав</w:t>
      </w:r>
    </w:p>
    <w:p w:rsidR="00D46D92" w:rsidRPr="008C399B" w:rsidRDefault="00502C54" w:rsidP="00502C54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1.8.1.</w:t>
      </w:r>
      <w:r w:rsidR="00D46D92" w:rsidRPr="008C399B">
        <w:rPr>
          <w:rFonts w:ascii="Arial" w:hAnsi="Arial" w:cs="Arial"/>
          <w:color w:val="000000"/>
          <w:sz w:val="24"/>
          <w:szCs w:val="24"/>
        </w:rPr>
        <w:t>Изложить абзац 2 ч. 4 ст. 41 в следующей редакции:</w:t>
      </w:r>
    </w:p>
    <w:p w:rsidR="00502C54" w:rsidRDefault="00D46D92" w:rsidP="00502C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C399B">
        <w:rPr>
          <w:rFonts w:ascii="Arial" w:hAnsi="Arial" w:cs="Arial"/>
          <w:bCs/>
          <w:sz w:val="24"/>
          <w:szCs w:val="24"/>
        </w:rPr>
        <w:t xml:space="preserve">«Изменения и дополнения, внесенные в устав Поселения </w:t>
      </w:r>
      <w:r w:rsidRPr="008C399B">
        <w:rPr>
          <w:rFonts w:ascii="Arial" w:hAnsi="Arial" w:cs="Arial"/>
          <w:bCs/>
          <w:sz w:val="24"/>
          <w:szCs w:val="24"/>
        </w:rPr>
        <w:br/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Pr="008C399B">
        <w:rPr>
          <w:rFonts w:ascii="Arial" w:hAnsi="Arial" w:cs="Arial"/>
          <w:sz w:val="24"/>
          <w:szCs w:val="24"/>
        </w:rPr>
        <w:t>Думы Поселения</w:t>
      </w:r>
      <w:r w:rsidRPr="008C399B">
        <w:rPr>
          <w:rFonts w:ascii="Arial" w:hAnsi="Arial" w:cs="Arial"/>
          <w:bCs/>
          <w:sz w:val="24"/>
          <w:szCs w:val="24"/>
        </w:rPr>
        <w:t>, принявшей муниципальный правовой акт о внесении указанных</w:t>
      </w:r>
      <w:proofErr w:type="gramEnd"/>
      <w:r w:rsidRPr="008C399B">
        <w:rPr>
          <w:rFonts w:ascii="Arial" w:hAnsi="Arial" w:cs="Arial"/>
          <w:bCs/>
          <w:sz w:val="24"/>
          <w:szCs w:val="24"/>
        </w:rPr>
        <w:t xml:space="preserve"> изменений и дополнений в устав муниципального образования</w:t>
      </w:r>
      <w:proofErr w:type="gramStart"/>
      <w:r w:rsidRPr="008C399B">
        <w:rPr>
          <w:rFonts w:ascii="Arial" w:hAnsi="Arial" w:cs="Arial"/>
          <w:bCs/>
          <w:sz w:val="24"/>
          <w:szCs w:val="24"/>
        </w:rPr>
        <w:t xml:space="preserve">.»; </w:t>
      </w:r>
      <w:proofErr w:type="gramEnd"/>
    </w:p>
    <w:p w:rsidR="00D46D92" w:rsidRPr="00502C54" w:rsidRDefault="00502C54" w:rsidP="00502C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1.8.2.</w:t>
      </w:r>
      <w:r w:rsidR="00D46D92" w:rsidRPr="008C399B">
        <w:rPr>
          <w:rFonts w:ascii="Arial" w:hAnsi="Arial" w:cs="Arial"/>
          <w:color w:val="000000"/>
          <w:sz w:val="24"/>
          <w:szCs w:val="24"/>
        </w:rPr>
        <w:t xml:space="preserve">дополнить ст. 41 ч. </w:t>
      </w:r>
      <w:r w:rsidR="00D46D92" w:rsidRPr="008C399B">
        <w:rPr>
          <w:rFonts w:ascii="Arial" w:hAnsi="Arial" w:cs="Arial"/>
          <w:sz w:val="24"/>
          <w:szCs w:val="24"/>
        </w:rPr>
        <w:t>5</w:t>
      </w:r>
      <w:r w:rsidR="00D46D92" w:rsidRPr="008C399B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D46D92" w:rsidRPr="008C399B" w:rsidRDefault="00D46D92" w:rsidP="00502C5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399B">
        <w:rPr>
          <w:rFonts w:ascii="Arial" w:hAnsi="Arial" w:cs="Arial"/>
          <w:bCs/>
          <w:sz w:val="24"/>
          <w:szCs w:val="24"/>
        </w:rPr>
        <w:t>«5.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</w:t>
      </w:r>
      <w:proofErr w:type="gramStart"/>
      <w:r w:rsidRPr="008C399B">
        <w:rPr>
          <w:rFonts w:ascii="Arial" w:hAnsi="Arial" w:cs="Arial"/>
          <w:bCs/>
          <w:sz w:val="24"/>
          <w:szCs w:val="24"/>
        </w:rPr>
        <w:t>.»</w:t>
      </w:r>
      <w:proofErr w:type="gramEnd"/>
    </w:p>
    <w:p w:rsidR="00D46D92" w:rsidRPr="008C399B" w:rsidRDefault="00502C54" w:rsidP="00502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</w:t>
      </w:r>
      <w:r w:rsidR="00D46D92" w:rsidRPr="008C399B">
        <w:rPr>
          <w:rFonts w:ascii="Arial" w:hAnsi="Arial" w:cs="Arial"/>
          <w:sz w:val="24"/>
          <w:szCs w:val="24"/>
        </w:rPr>
        <w:t>Статья 74. Контроль и надзор за деятельностью органов местного самоуправления и должностных лиц местного самоуправления</w:t>
      </w:r>
    </w:p>
    <w:p w:rsidR="00D46D92" w:rsidRPr="008C399B" w:rsidRDefault="00502C54" w:rsidP="00502C5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1.9.1.</w:t>
      </w:r>
      <w:r w:rsidR="00D46D92" w:rsidRPr="008C399B">
        <w:rPr>
          <w:rFonts w:ascii="Arial" w:hAnsi="Arial" w:cs="Arial"/>
          <w:bCs/>
          <w:sz w:val="24"/>
          <w:szCs w:val="24"/>
        </w:rPr>
        <w:t xml:space="preserve">В </w:t>
      </w:r>
      <w:proofErr w:type="gramStart"/>
      <w:r w:rsidR="00D46D92" w:rsidRPr="008C399B">
        <w:rPr>
          <w:rFonts w:ascii="Arial" w:hAnsi="Arial" w:cs="Arial"/>
          <w:bCs/>
          <w:sz w:val="24"/>
          <w:szCs w:val="24"/>
        </w:rPr>
        <w:t>ч</w:t>
      </w:r>
      <w:proofErr w:type="gramEnd"/>
      <w:r w:rsidR="00D46D92" w:rsidRPr="008C399B">
        <w:rPr>
          <w:rFonts w:ascii="Arial" w:hAnsi="Arial" w:cs="Arial"/>
          <w:bCs/>
          <w:sz w:val="24"/>
          <w:szCs w:val="24"/>
        </w:rPr>
        <w:t xml:space="preserve">. 2 ст. 74 слова «и осуществлении полномочий по решению указанных вопросов и иных полномочий» заменить словами «и осуществлении полномочий по решению указанных вопросов, иных полномочий и реализации прав». </w:t>
      </w:r>
    </w:p>
    <w:p w:rsidR="00D46D92" w:rsidRPr="008C399B" w:rsidRDefault="00D46D92" w:rsidP="00502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99B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«Могоенок»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46D92" w:rsidRPr="008C399B" w:rsidRDefault="00D46D92" w:rsidP="00502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99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C399B">
        <w:rPr>
          <w:rFonts w:ascii="Arial" w:hAnsi="Arial" w:cs="Arial"/>
          <w:sz w:val="24"/>
          <w:szCs w:val="24"/>
        </w:rPr>
        <w:t xml:space="preserve">Главе муниципального образования «Могоенок» опубликовать муниципальный правовой акт муниципального образования «Могоенок»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«Могоенок»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D46D92" w:rsidRPr="008C399B" w:rsidRDefault="00D46D92" w:rsidP="00502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99B">
        <w:rPr>
          <w:rFonts w:ascii="Arial" w:hAnsi="Arial" w:cs="Arial"/>
          <w:sz w:val="24"/>
          <w:szCs w:val="24"/>
        </w:rPr>
        <w:lastRenderedPageBreak/>
        <w:t>4. Настоящее решение вступает в силу после государственной регистрации и опубликования в «Могоеновском вестнике».</w:t>
      </w:r>
    </w:p>
    <w:p w:rsidR="00D46D92" w:rsidRPr="008C399B" w:rsidRDefault="00D46D92" w:rsidP="00502C54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6D92" w:rsidRPr="008C399B" w:rsidRDefault="00D46D92" w:rsidP="00502C54">
      <w:pPr>
        <w:jc w:val="both"/>
        <w:rPr>
          <w:rFonts w:ascii="Arial" w:hAnsi="Arial" w:cs="Arial"/>
          <w:sz w:val="24"/>
          <w:szCs w:val="24"/>
        </w:rPr>
      </w:pPr>
    </w:p>
    <w:p w:rsidR="00D46D92" w:rsidRPr="00502C54" w:rsidRDefault="00D46D92" w:rsidP="00502C54">
      <w:pPr>
        <w:pStyle w:val="a3"/>
        <w:jc w:val="both"/>
        <w:rPr>
          <w:rFonts w:ascii="Arial" w:hAnsi="Arial" w:cs="Arial"/>
          <w:sz w:val="24"/>
          <w:szCs w:val="24"/>
        </w:rPr>
      </w:pPr>
      <w:r w:rsidRPr="00502C54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D46D92" w:rsidRPr="00502C54" w:rsidRDefault="00D46D92" w:rsidP="00502C54">
      <w:pPr>
        <w:pStyle w:val="a3"/>
        <w:jc w:val="both"/>
        <w:rPr>
          <w:rFonts w:ascii="Arial" w:hAnsi="Arial" w:cs="Arial"/>
          <w:sz w:val="24"/>
          <w:szCs w:val="24"/>
        </w:rPr>
      </w:pPr>
      <w:r w:rsidRPr="00502C54">
        <w:rPr>
          <w:rFonts w:ascii="Arial" w:hAnsi="Arial" w:cs="Arial"/>
          <w:sz w:val="24"/>
          <w:szCs w:val="24"/>
        </w:rPr>
        <w:t>М.П. Клименков</w:t>
      </w:r>
      <w:bookmarkStart w:id="0" w:name="_GoBack"/>
      <w:bookmarkEnd w:id="0"/>
    </w:p>
    <w:p w:rsidR="00D46D92" w:rsidRPr="00DB0259" w:rsidRDefault="00D46D92" w:rsidP="00502C54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A87CEA" w:rsidRDefault="00502C54" w:rsidP="00502C54">
      <w:pPr>
        <w:jc w:val="both"/>
      </w:pPr>
    </w:p>
    <w:sectPr w:rsidR="00A87CEA" w:rsidSect="00D46D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2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C9A"/>
    <w:rsid w:val="00075F4D"/>
    <w:rsid w:val="00096B3F"/>
    <w:rsid w:val="001E7C9A"/>
    <w:rsid w:val="002E3D93"/>
    <w:rsid w:val="00446EF5"/>
    <w:rsid w:val="004A687F"/>
    <w:rsid w:val="00502C54"/>
    <w:rsid w:val="00574583"/>
    <w:rsid w:val="006448C3"/>
    <w:rsid w:val="008C399B"/>
    <w:rsid w:val="00941839"/>
    <w:rsid w:val="00954C1D"/>
    <w:rsid w:val="00B222BA"/>
    <w:rsid w:val="00C03EBC"/>
    <w:rsid w:val="00D46D92"/>
    <w:rsid w:val="00D9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02C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891</Words>
  <Characters>5084</Characters>
  <Application>Microsoft Office Word</Application>
  <DocSecurity>0</DocSecurity>
  <Lines>42</Lines>
  <Paragraphs>11</Paragraphs>
  <ScaleCrop>false</ScaleCrop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dcterms:created xsi:type="dcterms:W3CDTF">2017-12-19T04:23:00Z</dcterms:created>
  <dcterms:modified xsi:type="dcterms:W3CDTF">2018-01-15T04:52:00Z</dcterms:modified>
</cp:coreProperties>
</file>